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20" w:rsidRPr="00225B20" w:rsidRDefault="00225B20" w:rsidP="00225B20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25B20">
        <w:rPr>
          <w:rFonts w:ascii="Times New Roman" w:hAnsi="Times New Roman" w:cs="Times New Roman"/>
          <w:i/>
          <w:sz w:val="32"/>
          <w:szCs w:val="32"/>
          <w:u w:val="single"/>
        </w:rPr>
        <w:t>НАРОДНО ЧИТАЛИЩЕ„НАПРЕДЪК 1903”-</w:t>
      </w:r>
      <w:proofErr w:type="spellStart"/>
      <w:r w:rsidRPr="00225B20">
        <w:rPr>
          <w:rFonts w:ascii="Times New Roman" w:hAnsi="Times New Roman" w:cs="Times New Roman"/>
          <w:i/>
          <w:sz w:val="32"/>
          <w:szCs w:val="32"/>
          <w:u w:val="single"/>
        </w:rPr>
        <w:t>с.ПЕТОКЛАДЕНЦИ</w:t>
      </w:r>
      <w:proofErr w:type="spellEnd"/>
    </w:p>
    <w:p w:rsidR="00225B20" w:rsidRPr="00225B20" w:rsidRDefault="00225B20" w:rsidP="00225B2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5B20">
        <w:rPr>
          <w:rFonts w:ascii="Times New Roman" w:hAnsi="Times New Roman" w:cs="Times New Roman"/>
          <w:i/>
          <w:sz w:val="28"/>
          <w:szCs w:val="28"/>
        </w:rPr>
        <w:t>Изх</w:t>
      </w:r>
      <w:proofErr w:type="spellEnd"/>
      <w:r w:rsidRPr="00225B20">
        <w:rPr>
          <w:rFonts w:ascii="Times New Roman" w:hAnsi="Times New Roman" w:cs="Times New Roman"/>
          <w:i/>
          <w:sz w:val="28"/>
          <w:szCs w:val="28"/>
        </w:rPr>
        <w:t>. №……/…………</w:t>
      </w:r>
    </w:p>
    <w:p w:rsidR="00225B20" w:rsidRPr="00225B20" w:rsidRDefault="00225B20" w:rsidP="00225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225B20" w:rsidRPr="00225B20" w:rsidRDefault="00225B20" w:rsidP="00225B2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proofErr w:type="spellStart"/>
      <w:proofErr w:type="gram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spellEnd"/>
      <w:proofErr w:type="gram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работата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НЧ „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Напредък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3”"/>
        </w:smartTagPr>
        <w:r w:rsidRPr="00225B20">
          <w:rPr>
            <w:rFonts w:ascii="Times New Roman" w:hAnsi="Times New Roman" w:cs="Times New Roman"/>
            <w:b/>
            <w:i/>
            <w:sz w:val="28"/>
            <w:szCs w:val="28"/>
          </w:rPr>
          <w:t>1903”</w:t>
        </w:r>
      </w:smartTag>
      <w:r w:rsidR="003776BF">
        <w:rPr>
          <w:rFonts w:ascii="Times New Roman" w:hAnsi="Times New Roman" w:cs="Times New Roman"/>
          <w:b/>
          <w:i/>
          <w:sz w:val="28"/>
          <w:szCs w:val="28"/>
        </w:rPr>
        <w:t xml:space="preserve"> – с. </w:t>
      </w:r>
      <w:proofErr w:type="spellStart"/>
      <w:r w:rsidR="003776BF">
        <w:rPr>
          <w:rFonts w:ascii="Times New Roman" w:hAnsi="Times New Roman" w:cs="Times New Roman"/>
          <w:b/>
          <w:i/>
          <w:sz w:val="28"/>
          <w:szCs w:val="28"/>
        </w:rPr>
        <w:t>Петокладенци</w:t>
      </w:r>
      <w:proofErr w:type="spellEnd"/>
      <w:r w:rsidR="00377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776BF">
        <w:rPr>
          <w:rFonts w:ascii="Times New Roman" w:hAnsi="Times New Roman" w:cs="Times New Roman"/>
          <w:b/>
          <w:i/>
          <w:sz w:val="28"/>
          <w:szCs w:val="28"/>
        </w:rPr>
        <w:t>през</w:t>
      </w:r>
      <w:proofErr w:type="spellEnd"/>
      <w:r w:rsidR="003776BF">
        <w:rPr>
          <w:rFonts w:ascii="Times New Roman" w:hAnsi="Times New Roman" w:cs="Times New Roman"/>
          <w:b/>
          <w:i/>
          <w:sz w:val="28"/>
          <w:szCs w:val="28"/>
        </w:rPr>
        <w:t xml:space="preserve"> 2024</w:t>
      </w:r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225B20" w:rsidRPr="00225B20" w:rsidRDefault="00225B20" w:rsidP="00225B2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І.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Културни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дейности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населението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D595F" w:rsidRDefault="00225B20" w:rsidP="00DD59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мероприятията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календара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приложен, като последна точка на настоящия план. При организирането и провеждането на празници, чествания и др. </w:t>
      </w:r>
      <w:proofErr w:type="spellStart"/>
      <w:proofErr w:type="gramStart"/>
      <w:r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вземат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самодейци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К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алендарът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който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ръководи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променян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допълван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според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нуждите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Да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положат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усилия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повишаване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хората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селото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мероприятията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в</w:t>
      </w:r>
      <w:r w:rsidR="00DD595F">
        <w:rPr>
          <w:rFonts w:ascii="Times New Roman" w:hAnsi="Times New Roman" w:cs="Times New Roman"/>
          <w:sz w:val="28"/>
          <w:szCs w:val="28"/>
        </w:rPr>
        <w:t>ключат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млади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>;</w:t>
      </w:r>
    </w:p>
    <w:p w:rsidR="00DD595F" w:rsidRDefault="00225B20" w:rsidP="00225B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25B20">
        <w:rPr>
          <w:rFonts w:ascii="Times New Roman" w:hAnsi="Times New Roman" w:cs="Times New Roman"/>
          <w:sz w:val="28"/>
          <w:szCs w:val="28"/>
        </w:rPr>
        <w:t>2</w:t>
      </w:r>
      <w:r w:rsidR="00DD59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пр</w:t>
      </w:r>
      <w:r w:rsidR="00DD595F">
        <w:rPr>
          <w:rFonts w:ascii="Times New Roman" w:hAnsi="Times New Roman" w:cs="Times New Roman"/>
          <w:sz w:val="28"/>
          <w:szCs w:val="28"/>
          <w:lang w:val="bg-BG"/>
        </w:rPr>
        <w:t>одължи</w:t>
      </w:r>
      <w:proofErr w:type="spellEnd"/>
      <w:r w:rsidR="00DD595F">
        <w:rPr>
          <w:rFonts w:ascii="Times New Roman" w:hAnsi="Times New Roman" w:cs="Times New Roman"/>
          <w:sz w:val="28"/>
          <w:szCs w:val="28"/>
          <w:lang w:val="bg-BG"/>
        </w:rPr>
        <w:t xml:space="preserve"> практиката от предишни години за предлагане на 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DD59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занимания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свободното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особено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младите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децата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, </w:t>
      </w:r>
      <w:r w:rsidR="00DD595F">
        <w:rPr>
          <w:rFonts w:ascii="Times New Roman" w:hAnsi="Times New Roman" w:cs="Times New Roman"/>
          <w:sz w:val="28"/>
          <w:szCs w:val="28"/>
          <w:lang w:val="bg-BG"/>
        </w:rPr>
        <w:t xml:space="preserve">чрез </w:t>
      </w:r>
      <w:proofErr w:type="spellStart"/>
      <w:r w:rsidR="006745AD">
        <w:rPr>
          <w:rFonts w:ascii="Times New Roman" w:hAnsi="Times New Roman" w:cs="Times New Roman"/>
          <w:sz w:val="28"/>
          <w:szCs w:val="28"/>
        </w:rPr>
        <w:t>инициативи</w:t>
      </w:r>
      <w:proofErr w:type="spellEnd"/>
      <w:r w:rsidR="006745AD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5B20" w:rsidRPr="00DD595F" w:rsidRDefault="00225B20" w:rsidP="00225B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Предлагането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населението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продължи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разшири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неговия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обхват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повиши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качеството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услугите</w:t>
      </w:r>
      <w:proofErr w:type="spellEnd"/>
      <w:r w:rsidR="00DD595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25B20" w:rsidRPr="00FF2DF3" w:rsidRDefault="00225B20" w:rsidP="00FF2DF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proofErr w:type="gramStart"/>
      <w:r w:rsidRPr="00225B20">
        <w:rPr>
          <w:rFonts w:ascii="Times New Roman" w:hAnsi="Times New Roman" w:cs="Times New Roman"/>
          <w:b/>
          <w:i/>
          <w:sz w:val="28"/>
          <w:szCs w:val="28"/>
        </w:rPr>
        <w:t>ІІ.</w:t>
      </w:r>
      <w:proofErr w:type="gram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Библиотечна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дейност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5B20" w:rsidRPr="00225B20" w:rsidRDefault="00225B20" w:rsidP="00D51D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Библиотечния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фонд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актуализира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работи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неговото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обогатяване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съобразена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нуждите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интересите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читателите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>;</w:t>
      </w:r>
      <w:r w:rsidR="00D51D3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обърне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специално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обслужването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старите</w:t>
      </w:r>
      <w:proofErr w:type="spellEnd"/>
      <w:proofErr w:type="gram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хората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неравностойно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225B20" w:rsidRPr="00225B20" w:rsidRDefault="00D51D36" w:rsidP="00225B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225B20" w:rsidRPr="00225B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продължи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децата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привлекат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селото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>;</w:t>
      </w:r>
    </w:p>
    <w:p w:rsidR="00225B20" w:rsidRDefault="00D51D36" w:rsidP="00DD595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25B20" w:rsidRPr="00225B2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продължи</w:t>
      </w:r>
      <w:proofErr w:type="spellEnd"/>
      <w:r w:rsidR="00225B20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sz w:val="28"/>
          <w:szCs w:val="28"/>
        </w:rPr>
        <w:t>отбелязване</w:t>
      </w:r>
      <w:r w:rsidR="00DD595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бележити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DD59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595F">
        <w:rPr>
          <w:rFonts w:ascii="Times New Roman" w:hAnsi="Times New Roman" w:cs="Times New Roman"/>
          <w:sz w:val="28"/>
          <w:szCs w:val="28"/>
        </w:rPr>
        <w:t>годишнини</w:t>
      </w:r>
      <w:proofErr w:type="spellEnd"/>
      <w:r w:rsidR="00DD595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25B20" w:rsidRPr="00FF2DF3" w:rsidRDefault="00DD595F" w:rsidP="00FF2DF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>ІІ</w:t>
      </w:r>
      <w:r w:rsidR="00225B20" w:rsidRPr="00225B2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225B20"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b/>
          <w:i/>
          <w:sz w:val="28"/>
          <w:szCs w:val="28"/>
        </w:rPr>
        <w:t>Дейности</w:t>
      </w:r>
      <w:proofErr w:type="spellEnd"/>
      <w:r w:rsidR="00225B20"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spellEnd"/>
      <w:r w:rsidR="00225B20"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5B20" w:rsidRPr="00225B20">
        <w:rPr>
          <w:rFonts w:ascii="Times New Roman" w:hAnsi="Times New Roman" w:cs="Times New Roman"/>
          <w:b/>
          <w:i/>
          <w:sz w:val="28"/>
          <w:szCs w:val="28"/>
        </w:rPr>
        <w:t>проекти</w:t>
      </w:r>
      <w:proofErr w:type="spellEnd"/>
      <w:r w:rsidR="00225B20" w:rsidRPr="00225B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5B20" w:rsidRPr="00225B20" w:rsidRDefault="00225B20" w:rsidP="00225B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следи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излизането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инициативи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кандидатства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тях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съобразно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възможностите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>.</w:t>
      </w:r>
    </w:p>
    <w:p w:rsidR="002203CB" w:rsidRDefault="002203CB" w:rsidP="00FF2DF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225B20" w:rsidRPr="00FF2DF3" w:rsidRDefault="00225B20" w:rsidP="00FF2DF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proofErr w:type="gramStart"/>
      <w:r w:rsidRPr="00225B20">
        <w:rPr>
          <w:rFonts w:ascii="Times New Roman" w:hAnsi="Times New Roman" w:cs="Times New Roman"/>
          <w:b/>
          <w:i/>
          <w:sz w:val="28"/>
          <w:szCs w:val="28"/>
        </w:rPr>
        <w:lastRenderedPageBreak/>
        <w:t>ІV.</w:t>
      </w:r>
      <w:proofErr w:type="gram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Календар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който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да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се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ръководи</w:t>
      </w:r>
      <w:proofErr w:type="spellEnd"/>
      <w:r w:rsidRPr="00225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776BF">
        <w:rPr>
          <w:rFonts w:ascii="Times New Roman" w:hAnsi="Times New Roman" w:cs="Times New Roman"/>
          <w:b/>
          <w:i/>
          <w:sz w:val="28"/>
          <w:szCs w:val="28"/>
        </w:rPr>
        <w:t>ейността</w:t>
      </w:r>
      <w:proofErr w:type="spellEnd"/>
      <w:r w:rsidR="00377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776BF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spellEnd"/>
      <w:r w:rsidR="00377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776BF">
        <w:rPr>
          <w:rFonts w:ascii="Times New Roman" w:hAnsi="Times New Roman" w:cs="Times New Roman"/>
          <w:b/>
          <w:i/>
          <w:sz w:val="28"/>
          <w:szCs w:val="28"/>
        </w:rPr>
        <w:t>читалището</w:t>
      </w:r>
      <w:proofErr w:type="spellEnd"/>
      <w:r w:rsidR="00377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776BF">
        <w:rPr>
          <w:rFonts w:ascii="Times New Roman" w:hAnsi="Times New Roman" w:cs="Times New Roman"/>
          <w:b/>
          <w:i/>
          <w:sz w:val="28"/>
          <w:szCs w:val="28"/>
        </w:rPr>
        <w:t>през</w:t>
      </w:r>
      <w:proofErr w:type="spellEnd"/>
      <w:r w:rsidR="00377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776BF"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Pr="00225B20">
        <w:rPr>
          <w:rFonts w:ascii="Times New Roman" w:hAnsi="Times New Roman" w:cs="Times New Roman"/>
          <w:b/>
          <w:i/>
          <w:sz w:val="28"/>
          <w:szCs w:val="28"/>
        </w:rPr>
        <w:t>г.:</w:t>
      </w:r>
      <w:proofErr w:type="gramEnd"/>
    </w:p>
    <w:tbl>
      <w:tblPr>
        <w:tblStyle w:val="3"/>
        <w:tblW w:w="0" w:type="auto"/>
        <w:tblInd w:w="118" w:type="dxa"/>
        <w:tblLook w:val="01E0"/>
      </w:tblPr>
      <w:tblGrid>
        <w:gridCol w:w="2524"/>
        <w:gridCol w:w="6846"/>
      </w:tblGrid>
      <w:tr w:rsidR="00225B20" w:rsidRPr="00225B20" w:rsidTr="002203CB">
        <w:trPr>
          <w:cnfStyle w:val="100000000000"/>
          <w:trHeight w:val="437"/>
        </w:trPr>
        <w:tc>
          <w:tcPr>
            <w:tcW w:w="2464" w:type="dxa"/>
            <w:tcBorders>
              <w:top w:val="outset" w:sz="24" w:space="0" w:color="auto"/>
            </w:tcBorders>
          </w:tcPr>
          <w:p w:rsidR="00225B20" w:rsidRPr="00225B20" w:rsidRDefault="00225B20" w:rsidP="00632C13">
            <w:pPr>
              <w:jc w:val="center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дата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месец</w:t>
            </w:r>
            <w:proofErr w:type="spellEnd"/>
          </w:p>
        </w:tc>
        <w:tc>
          <w:tcPr>
            <w:tcW w:w="6786" w:type="dxa"/>
            <w:tcBorders>
              <w:top w:val="outset" w:sz="24" w:space="0" w:color="auto"/>
            </w:tcBorders>
          </w:tcPr>
          <w:p w:rsidR="00225B20" w:rsidRPr="00225B20" w:rsidRDefault="00225B20" w:rsidP="00632C13">
            <w:pPr>
              <w:jc w:val="center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събитие</w:t>
            </w:r>
            <w:proofErr w:type="spellEnd"/>
          </w:p>
        </w:tc>
      </w:tr>
      <w:tr w:rsidR="00225B20" w:rsidRPr="00225B20" w:rsidTr="002203CB">
        <w:trPr>
          <w:trHeight w:val="620"/>
        </w:trPr>
        <w:tc>
          <w:tcPr>
            <w:tcW w:w="2464" w:type="dxa"/>
            <w:tcBorders>
              <w:top w:val="outset" w:sz="6" w:space="0" w:color="auto"/>
              <w:bottom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21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Януари</w:t>
            </w:r>
            <w:proofErr w:type="spellEnd"/>
          </w:p>
        </w:tc>
        <w:tc>
          <w:tcPr>
            <w:tcW w:w="6786" w:type="dxa"/>
            <w:tcBorders>
              <w:top w:val="outset" w:sz="6" w:space="0" w:color="auto"/>
              <w:bottom w:val="outset" w:sz="6" w:space="0" w:color="auto"/>
            </w:tcBorders>
          </w:tcPr>
          <w:p w:rsidR="00225B20" w:rsidRPr="00225B20" w:rsidRDefault="00225B20" w:rsidP="00632C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родилната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помощ</w:t>
            </w:r>
            <w:proofErr w:type="spellEnd"/>
            <w:r w:rsidRPr="00225B20">
              <w:rPr>
                <w:sz w:val="28"/>
                <w:szCs w:val="28"/>
              </w:rPr>
              <w:t xml:space="preserve"> (</w:t>
            </w:r>
            <w:proofErr w:type="spellStart"/>
            <w:r w:rsidRPr="00225B20">
              <w:rPr>
                <w:sz w:val="28"/>
                <w:szCs w:val="28"/>
              </w:rPr>
              <w:t>Бабинден</w:t>
            </w:r>
            <w:proofErr w:type="spellEnd"/>
            <w:r w:rsidRPr="00225B20">
              <w:rPr>
                <w:sz w:val="28"/>
                <w:szCs w:val="28"/>
              </w:rPr>
              <w:t xml:space="preserve">) - </w:t>
            </w:r>
            <w:proofErr w:type="spellStart"/>
            <w:r w:rsidRPr="00225B20">
              <w:rPr>
                <w:sz w:val="28"/>
                <w:szCs w:val="28"/>
              </w:rPr>
              <w:t>празник</w:t>
            </w:r>
            <w:proofErr w:type="spellEnd"/>
            <w:r w:rsidRPr="00225B20">
              <w:rPr>
                <w:sz w:val="28"/>
                <w:szCs w:val="28"/>
              </w:rPr>
              <w:t xml:space="preserve"> с </w:t>
            </w:r>
            <w:proofErr w:type="spellStart"/>
            <w:r w:rsidRPr="00225B20">
              <w:rPr>
                <w:sz w:val="28"/>
                <w:szCs w:val="28"/>
              </w:rPr>
              <w:t>жените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с.Петокладенци</w:t>
            </w:r>
            <w:proofErr w:type="spellEnd"/>
            <w:r w:rsidRPr="00225B20">
              <w:rPr>
                <w:sz w:val="28"/>
                <w:szCs w:val="28"/>
              </w:rPr>
              <w:t xml:space="preserve"> /</w:t>
            </w:r>
            <w:proofErr w:type="spellStart"/>
            <w:r w:rsidRPr="00225B20">
              <w:rPr>
                <w:sz w:val="28"/>
                <w:szCs w:val="28"/>
              </w:rPr>
              <w:t>ритуал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игри</w:t>
            </w:r>
            <w:proofErr w:type="spellEnd"/>
            <w:r w:rsidRPr="00225B20">
              <w:rPr>
                <w:sz w:val="28"/>
                <w:szCs w:val="28"/>
              </w:rPr>
              <w:t xml:space="preserve"> и </w:t>
            </w:r>
            <w:proofErr w:type="spellStart"/>
            <w:r w:rsidRPr="00225B20">
              <w:rPr>
                <w:sz w:val="28"/>
                <w:szCs w:val="28"/>
              </w:rPr>
              <w:t>др</w:t>
            </w:r>
            <w:proofErr w:type="spellEnd"/>
            <w:proofErr w:type="gramStart"/>
            <w:r w:rsidRPr="00225B20">
              <w:rPr>
                <w:sz w:val="28"/>
                <w:szCs w:val="28"/>
              </w:rPr>
              <w:t>./</w:t>
            </w:r>
            <w:proofErr w:type="gramEnd"/>
          </w:p>
        </w:tc>
      </w:tr>
      <w:tr w:rsidR="00225B20" w:rsidRPr="00225B20" w:rsidTr="002203CB">
        <w:trPr>
          <w:trHeight w:val="340"/>
        </w:trPr>
        <w:tc>
          <w:tcPr>
            <w:tcW w:w="2464" w:type="dxa"/>
            <w:tcBorders>
              <w:top w:val="outset" w:sz="6" w:space="0" w:color="auto"/>
              <w:bottom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14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Февруари</w:t>
            </w:r>
            <w:proofErr w:type="spellEnd"/>
          </w:p>
        </w:tc>
        <w:tc>
          <w:tcPr>
            <w:tcW w:w="6786" w:type="dxa"/>
            <w:tcBorders>
              <w:top w:val="outset" w:sz="6" w:space="0" w:color="auto"/>
              <w:bottom w:val="outset" w:sz="6" w:space="0" w:color="auto"/>
            </w:tcBorders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Празник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виното</w:t>
            </w:r>
            <w:proofErr w:type="spellEnd"/>
            <w:r w:rsidRPr="00225B20">
              <w:rPr>
                <w:sz w:val="28"/>
                <w:szCs w:val="28"/>
              </w:rPr>
              <w:t xml:space="preserve"> и </w:t>
            </w:r>
            <w:proofErr w:type="spellStart"/>
            <w:r w:rsidRPr="00225B20">
              <w:rPr>
                <w:sz w:val="28"/>
                <w:szCs w:val="28"/>
              </w:rPr>
              <w:t>любовта</w:t>
            </w:r>
            <w:proofErr w:type="spellEnd"/>
            <w:r w:rsidRPr="00225B20">
              <w:rPr>
                <w:sz w:val="28"/>
                <w:szCs w:val="28"/>
              </w:rPr>
              <w:t xml:space="preserve"> – с </w:t>
            </w:r>
            <w:proofErr w:type="spellStart"/>
            <w:r w:rsidRPr="00225B20">
              <w:rPr>
                <w:sz w:val="28"/>
                <w:szCs w:val="28"/>
              </w:rPr>
              <w:t>участието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самодейци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към</w:t>
            </w:r>
            <w:proofErr w:type="spellEnd"/>
            <w:r w:rsidRPr="00225B20">
              <w:rPr>
                <w:sz w:val="28"/>
                <w:szCs w:val="28"/>
              </w:rPr>
              <w:t xml:space="preserve"> НЧ „</w:t>
            </w:r>
            <w:proofErr w:type="spellStart"/>
            <w:r w:rsidRPr="00225B20">
              <w:rPr>
                <w:sz w:val="28"/>
                <w:szCs w:val="28"/>
              </w:rPr>
              <w:t>Напредък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903”"/>
              </w:smartTagPr>
              <w:r w:rsidRPr="00225B20">
                <w:rPr>
                  <w:sz w:val="28"/>
                  <w:szCs w:val="28"/>
                </w:rPr>
                <w:t>1903”</w:t>
              </w:r>
            </w:smartTag>
          </w:p>
        </w:tc>
      </w:tr>
      <w:tr w:rsidR="00225B20" w:rsidRPr="00225B20" w:rsidTr="002203CB">
        <w:trPr>
          <w:trHeight w:val="520"/>
        </w:trPr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19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Февруари</w:t>
            </w:r>
            <w:proofErr w:type="spellEnd"/>
          </w:p>
        </w:tc>
        <w:tc>
          <w:tcPr>
            <w:tcW w:w="6786" w:type="dxa"/>
          </w:tcPr>
          <w:p w:rsidR="00225B20" w:rsidRPr="00225B20" w:rsidRDefault="003776BF" w:rsidP="00632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225B20" w:rsidRPr="00225B20">
              <w:rPr>
                <w:sz w:val="28"/>
                <w:szCs w:val="28"/>
              </w:rPr>
              <w:t xml:space="preserve"> </w:t>
            </w:r>
            <w:proofErr w:type="spellStart"/>
            <w:r w:rsidR="00225B20" w:rsidRPr="00225B20">
              <w:rPr>
                <w:sz w:val="28"/>
                <w:szCs w:val="28"/>
              </w:rPr>
              <w:t>години</w:t>
            </w:r>
            <w:proofErr w:type="spellEnd"/>
            <w:r w:rsidR="00225B20" w:rsidRPr="00225B20">
              <w:rPr>
                <w:sz w:val="28"/>
                <w:szCs w:val="28"/>
              </w:rPr>
              <w:t xml:space="preserve"> </w:t>
            </w:r>
            <w:proofErr w:type="spellStart"/>
            <w:r w:rsidR="00225B20" w:rsidRPr="00225B20">
              <w:rPr>
                <w:sz w:val="28"/>
                <w:szCs w:val="28"/>
              </w:rPr>
              <w:t>от</w:t>
            </w:r>
            <w:proofErr w:type="spellEnd"/>
            <w:r w:rsidR="00225B20" w:rsidRPr="00225B20">
              <w:rPr>
                <w:sz w:val="28"/>
                <w:szCs w:val="28"/>
              </w:rPr>
              <w:t xml:space="preserve"> </w:t>
            </w:r>
            <w:proofErr w:type="spellStart"/>
            <w:r w:rsidR="00225B20" w:rsidRPr="00225B20">
              <w:rPr>
                <w:sz w:val="28"/>
                <w:szCs w:val="28"/>
              </w:rPr>
              <w:t>обесването</w:t>
            </w:r>
            <w:proofErr w:type="spellEnd"/>
            <w:r w:rsidR="00225B20" w:rsidRPr="00225B20">
              <w:rPr>
                <w:sz w:val="28"/>
                <w:szCs w:val="28"/>
              </w:rPr>
              <w:t xml:space="preserve"> </w:t>
            </w:r>
            <w:proofErr w:type="spellStart"/>
            <w:r w:rsidR="00225B20" w:rsidRPr="00225B20">
              <w:rPr>
                <w:sz w:val="28"/>
                <w:szCs w:val="28"/>
              </w:rPr>
              <w:t>на</w:t>
            </w:r>
            <w:proofErr w:type="spellEnd"/>
            <w:r w:rsidR="00225B20" w:rsidRPr="00225B20">
              <w:rPr>
                <w:sz w:val="28"/>
                <w:szCs w:val="28"/>
              </w:rPr>
              <w:t xml:space="preserve"> </w:t>
            </w:r>
            <w:proofErr w:type="spellStart"/>
            <w:r w:rsidR="00225B20" w:rsidRPr="00225B20">
              <w:rPr>
                <w:sz w:val="28"/>
                <w:szCs w:val="28"/>
              </w:rPr>
              <w:t>Васил</w:t>
            </w:r>
            <w:proofErr w:type="spellEnd"/>
            <w:r w:rsidR="00225B20" w:rsidRPr="00225B20">
              <w:rPr>
                <w:sz w:val="28"/>
                <w:szCs w:val="28"/>
              </w:rPr>
              <w:t xml:space="preserve"> </w:t>
            </w:r>
            <w:proofErr w:type="spellStart"/>
            <w:r w:rsidR="00225B20" w:rsidRPr="00225B20">
              <w:rPr>
                <w:sz w:val="28"/>
                <w:szCs w:val="28"/>
              </w:rPr>
              <w:t>Левски</w:t>
            </w:r>
            <w:proofErr w:type="spellEnd"/>
            <w:r w:rsidR="00225B20" w:rsidRPr="00225B20">
              <w:rPr>
                <w:sz w:val="28"/>
                <w:szCs w:val="28"/>
              </w:rPr>
              <w:t xml:space="preserve">  (1837-1873) – </w:t>
            </w:r>
            <w:proofErr w:type="spellStart"/>
            <w:r w:rsidR="00225B20" w:rsidRPr="00225B20">
              <w:rPr>
                <w:sz w:val="28"/>
                <w:szCs w:val="28"/>
              </w:rPr>
              <w:t>кът</w:t>
            </w:r>
            <w:proofErr w:type="spellEnd"/>
            <w:r w:rsidR="00225B20"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="00225B20" w:rsidRPr="00225B20">
              <w:rPr>
                <w:sz w:val="28"/>
                <w:szCs w:val="28"/>
              </w:rPr>
              <w:t>библиотеката</w:t>
            </w:r>
            <w:proofErr w:type="spellEnd"/>
          </w:p>
        </w:tc>
      </w:tr>
      <w:tr w:rsidR="00225B20" w:rsidRPr="00225B20" w:rsidTr="002203CB"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01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6786" w:type="dxa"/>
          </w:tcPr>
          <w:p w:rsidR="00225B20" w:rsidRPr="002203CB" w:rsidRDefault="002203CB" w:rsidP="00632C13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художествената самодейност – празник за участниците в читалищните мероприятия; Изработване и раздаване на </w:t>
            </w:r>
            <w:proofErr w:type="spellStart"/>
            <w:r>
              <w:rPr>
                <w:sz w:val="28"/>
                <w:szCs w:val="28"/>
                <w:lang w:val="bg-BG"/>
              </w:rPr>
              <w:t>мартенички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с деца от селото.</w:t>
            </w:r>
          </w:p>
        </w:tc>
      </w:tr>
      <w:tr w:rsidR="00225B20" w:rsidRPr="00225B20" w:rsidTr="002203CB"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03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6786" w:type="dxa"/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r w:rsidRPr="00225B20">
              <w:rPr>
                <w:sz w:val="28"/>
                <w:szCs w:val="28"/>
              </w:rPr>
              <w:t>НАЦИОНАЛЕН ПР</w:t>
            </w:r>
            <w:r w:rsidR="003776BF">
              <w:rPr>
                <w:sz w:val="28"/>
                <w:szCs w:val="28"/>
              </w:rPr>
              <w:t>АЗНИК НА РЕПУБЛИКА БЪЛГАРИЯ; 146</w:t>
            </w:r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години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подписването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Санстефанския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мирен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договор</w:t>
            </w:r>
            <w:proofErr w:type="spellEnd"/>
            <w:r w:rsidRPr="00225B20">
              <w:rPr>
                <w:sz w:val="28"/>
                <w:szCs w:val="28"/>
              </w:rPr>
              <w:t xml:space="preserve"> и </w:t>
            </w:r>
            <w:proofErr w:type="spellStart"/>
            <w:r w:rsidRPr="00225B20">
              <w:rPr>
                <w:sz w:val="28"/>
                <w:szCs w:val="28"/>
              </w:rPr>
              <w:t>Освобождението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България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витрина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библиотеката</w:t>
            </w:r>
            <w:proofErr w:type="spellEnd"/>
          </w:p>
        </w:tc>
      </w:tr>
      <w:tr w:rsidR="00225B20" w:rsidRPr="00225B20" w:rsidTr="002203CB"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08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6786" w:type="dxa"/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Международен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жената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празник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жените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селото</w:t>
            </w:r>
            <w:proofErr w:type="spellEnd"/>
            <w:r w:rsidRPr="00225B20">
              <w:rPr>
                <w:sz w:val="28"/>
                <w:szCs w:val="28"/>
              </w:rPr>
              <w:t>.</w:t>
            </w:r>
          </w:p>
        </w:tc>
      </w:tr>
      <w:tr w:rsidR="00225B20" w:rsidRPr="00225B20" w:rsidTr="002203CB"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21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6786" w:type="dxa"/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Световен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поезията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четене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стихове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библиотеката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със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самодейци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към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читалището</w:t>
            </w:r>
            <w:proofErr w:type="spellEnd"/>
            <w:r w:rsidRPr="00225B20">
              <w:rPr>
                <w:sz w:val="28"/>
                <w:szCs w:val="28"/>
              </w:rPr>
              <w:t xml:space="preserve"> и </w:t>
            </w:r>
            <w:proofErr w:type="spellStart"/>
            <w:r w:rsidRPr="00225B20">
              <w:rPr>
                <w:sz w:val="28"/>
                <w:szCs w:val="28"/>
              </w:rPr>
              <w:t>деца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селото</w:t>
            </w:r>
            <w:proofErr w:type="spellEnd"/>
          </w:p>
        </w:tc>
      </w:tr>
      <w:tr w:rsidR="00225B20" w:rsidRPr="00225B20" w:rsidTr="002203CB">
        <w:trPr>
          <w:trHeight w:val="930"/>
        </w:trPr>
        <w:tc>
          <w:tcPr>
            <w:tcW w:w="2464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02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Април</w:t>
            </w:r>
            <w:proofErr w:type="spellEnd"/>
          </w:p>
        </w:tc>
        <w:tc>
          <w:tcPr>
            <w:tcW w:w="6786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Международен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детската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книга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пресъздаване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откъси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любими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детски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книги</w:t>
            </w:r>
            <w:proofErr w:type="spellEnd"/>
            <w:r w:rsidRPr="00225B20">
              <w:rPr>
                <w:sz w:val="28"/>
                <w:szCs w:val="28"/>
              </w:rPr>
              <w:t xml:space="preserve">, с </w:t>
            </w:r>
            <w:proofErr w:type="spellStart"/>
            <w:r w:rsidRPr="00225B20">
              <w:rPr>
                <w:sz w:val="28"/>
                <w:szCs w:val="28"/>
              </w:rPr>
              <w:t>участието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деца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село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Петокладенци</w:t>
            </w:r>
            <w:proofErr w:type="spellEnd"/>
            <w:r w:rsidRPr="00225B20">
              <w:rPr>
                <w:sz w:val="28"/>
                <w:szCs w:val="28"/>
              </w:rPr>
              <w:t>.</w:t>
            </w:r>
          </w:p>
        </w:tc>
      </w:tr>
      <w:tr w:rsidR="00225B20" w:rsidRPr="00225B20" w:rsidTr="002203CB">
        <w:trPr>
          <w:trHeight w:val="340"/>
        </w:trPr>
        <w:tc>
          <w:tcPr>
            <w:tcW w:w="2464" w:type="dxa"/>
            <w:tcBorders>
              <w:top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22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Април</w:t>
            </w:r>
            <w:proofErr w:type="spellEnd"/>
          </w:p>
        </w:tc>
        <w:tc>
          <w:tcPr>
            <w:tcW w:w="6786" w:type="dxa"/>
            <w:tcBorders>
              <w:top w:val="outset" w:sz="6" w:space="0" w:color="auto"/>
            </w:tcBorders>
          </w:tcPr>
          <w:p w:rsidR="00225B20" w:rsidRPr="002203CB" w:rsidRDefault="00225B20" w:rsidP="002203CB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 w:rsidRPr="00225B20">
              <w:rPr>
                <w:sz w:val="28"/>
                <w:szCs w:val="28"/>
              </w:rPr>
              <w:t>Световен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Земята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r w:rsidR="002203CB">
              <w:rPr>
                <w:sz w:val="28"/>
                <w:szCs w:val="28"/>
                <w:lang w:val="bg-BG"/>
              </w:rPr>
              <w:t>кът в читалището</w:t>
            </w:r>
          </w:p>
        </w:tc>
      </w:tr>
      <w:tr w:rsidR="00225B20" w:rsidRPr="00225B20" w:rsidTr="002203CB">
        <w:trPr>
          <w:trHeight w:val="80"/>
        </w:trPr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23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Април</w:t>
            </w:r>
            <w:proofErr w:type="spellEnd"/>
          </w:p>
        </w:tc>
        <w:tc>
          <w:tcPr>
            <w:tcW w:w="6786" w:type="dxa"/>
            <w:tcBorders>
              <w:top w:val="nil"/>
              <w:bottom w:val="single" w:sz="4" w:space="0" w:color="auto"/>
            </w:tcBorders>
          </w:tcPr>
          <w:p w:rsidR="00225B20" w:rsidRPr="00225B20" w:rsidRDefault="00225B20" w:rsidP="00632C1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25B20">
              <w:rPr>
                <w:color w:val="000000"/>
                <w:sz w:val="28"/>
                <w:szCs w:val="28"/>
              </w:rPr>
              <w:t>Международен</w:t>
            </w:r>
            <w:proofErr w:type="spellEnd"/>
            <w:r w:rsidRPr="00225B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color w:val="000000"/>
                <w:sz w:val="28"/>
                <w:szCs w:val="28"/>
              </w:rPr>
              <w:t>ден</w:t>
            </w:r>
            <w:proofErr w:type="spellEnd"/>
            <w:r w:rsidRPr="00225B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225B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color w:val="000000"/>
                <w:sz w:val="28"/>
                <w:szCs w:val="28"/>
              </w:rPr>
              <w:t>книгата</w:t>
            </w:r>
            <w:proofErr w:type="spellEnd"/>
          </w:p>
        </w:tc>
      </w:tr>
      <w:tr w:rsidR="00225B20" w:rsidRPr="00225B20" w:rsidTr="002203CB">
        <w:trPr>
          <w:trHeight w:val="360"/>
        </w:trPr>
        <w:tc>
          <w:tcPr>
            <w:tcW w:w="2464" w:type="dxa"/>
            <w:tcBorders>
              <w:top w:val="single" w:sz="4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01-10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Април</w:t>
            </w:r>
            <w:proofErr w:type="spellEnd"/>
          </w:p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пролетна</w:t>
            </w:r>
            <w:proofErr w:type="spellEnd"/>
            <w:r w:rsidRPr="00225B2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ваканция</w:t>
            </w:r>
            <w:proofErr w:type="spellEnd"/>
            <w:r w:rsidRPr="00225B20">
              <w:rPr>
                <w:b/>
                <w:i/>
                <w:sz w:val="28"/>
                <w:szCs w:val="28"/>
              </w:rPr>
              <w:t>/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Работа</w:t>
            </w:r>
            <w:proofErr w:type="spellEnd"/>
            <w:r w:rsidRPr="00225B20">
              <w:rPr>
                <w:sz w:val="28"/>
                <w:szCs w:val="28"/>
              </w:rPr>
              <w:t xml:space="preserve"> с </w:t>
            </w:r>
            <w:proofErr w:type="spellStart"/>
            <w:r w:rsidRPr="00225B20">
              <w:rPr>
                <w:sz w:val="28"/>
                <w:szCs w:val="28"/>
              </w:rPr>
              <w:t>децата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прекарващи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пролетната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ваканция</w:t>
            </w:r>
            <w:proofErr w:type="spellEnd"/>
            <w:r w:rsidRPr="00225B20">
              <w:rPr>
                <w:sz w:val="28"/>
                <w:szCs w:val="28"/>
              </w:rPr>
              <w:t xml:space="preserve"> в с. </w:t>
            </w:r>
            <w:proofErr w:type="spellStart"/>
            <w:r w:rsidRPr="00225B20">
              <w:rPr>
                <w:sz w:val="28"/>
                <w:szCs w:val="28"/>
              </w:rPr>
              <w:t>Петокладенци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четене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рисуване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организиране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различни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забавни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игри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организиране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разходки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сред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природата</w:t>
            </w:r>
            <w:proofErr w:type="spellEnd"/>
          </w:p>
        </w:tc>
      </w:tr>
      <w:tr w:rsidR="00225B20" w:rsidRPr="00225B20" w:rsidTr="002203CB">
        <w:trPr>
          <w:trHeight w:val="285"/>
        </w:trPr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86" w:type="dxa"/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Великден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надпревара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най-здраво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яйце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децата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селото</w:t>
            </w:r>
            <w:proofErr w:type="spellEnd"/>
            <w:r w:rsidRPr="00225B20">
              <w:rPr>
                <w:sz w:val="28"/>
                <w:szCs w:val="28"/>
              </w:rPr>
              <w:t>;</w:t>
            </w:r>
            <w:r w:rsidR="002203CB">
              <w:rPr>
                <w:sz w:val="28"/>
                <w:szCs w:val="28"/>
                <w:lang w:val="bg-BG"/>
              </w:rPr>
              <w:t xml:space="preserve"> боядисване и </w:t>
            </w:r>
            <w:proofErr w:type="spellStart"/>
            <w:r w:rsidRPr="00225B20">
              <w:rPr>
                <w:sz w:val="28"/>
                <w:szCs w:val="28"/>
              </w:rPr>
              <w:t>изложба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великденски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яйца</w:t>
            </w:r>
            <w:proofErr w:type="spellEnd"/>
          </w:p>
        </w:tc>
      </w:tr>
      <w:tr w:rsidR="00225B20" w:rsidRPr="00225B20" w:rsidTr="002203CB"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09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6786" w:type="dxa"/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Европа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витрина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библиотеката</w:t>
            </w:r>
            <w:proofErr w:type="spellEnd"/>
            <w:r w:rsidRPr="00225B20">
              <w:rPr>
                <w:sz w:val="28"/>
                <w:szCs w:val="28"/>
              </w:rPr>
              <w:t>.</w:t>
            </w:r>
          </w:p>
        </w:tc>
      </w:tr>
      <w:tr w:rsidR="00225B20" w:rsidRPr="00225B20" w:rsidTr="002203CB"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11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6786" w:type="dxa"/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Празник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библиотечните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работници</w:t>
            </w:r>
            <w:proofErr w:type="spellEnd"/>
            <w:r w:rsidRPr="00225B20">
              <w:rPr>
                <w:sz w:val="28"/>
                <w:szCs w:val="28"/>
              </w:rPr>
              <w:t>.</w:t>
            </w:r>
          </w:p>
        </w:tc>
      </w:tr>
      <w:tr w:rsidR="00225B20" w:rsidRPr="00225B20" w:rsidTr="002203CB">
        <w:trPr>
          <w:trHeight w:val="500"/>
        </w:trPr>
        <w:tc>
          <w:tcPr>
            <w:tcW w:w="2464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24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6786" w:type="dxa"/>
            <w:tcBorders>
              <w:bottom w:val="outset" w:sz="6" w:space="0" w:color="auto"/>
            </w:tcBorders>
          </w:tcPr>
          <w:p w:rsidR="00225B20" w:rsidRPr="00225B20" w:rsidRDefault="00225B20" w:rsidP="002203CB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българската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просвета</w:t>
            </w:r>
            <w:proofErr w:type="spellEnd"/>
            <w:r w:rsidRPr="00225B20">
              <w:rPr>
                <w:sz w:val="28"/>
                <w:szCs w:val="28"/>
              </w:rPr>
              <w:t xml:space="preserve"> и </w:t>
            </w:r>
            <w:proofErr w:type="spellStart"/>
            <w:r w:rsidRPr="00225B20">
              <w:rPr>
                <w:sz w:val="28"/>
                <w:szCs w:val="28"/>
              </w:rPr>
              <w:t>култура</w:t>
            </w:r>
            <w:proofErr w:type="spellEnd"/>
            <w:r w:rsidRPr="00225B20">
              <w:rPr>
                <w:sz w:val="28"/>
                <w:szCs w:val="28"/>
              </w:rPr>
              <w:t xml:space="preserve"> и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славянската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писменост</w:t>
            </w:r>
            <w:proofErr w:type="spellEnd"/>
            <w:r w:rsidRPr="00225B20">
              <w:rPr>
                <w:sz w:val="28"/>
                <w:szCs w:val="28"/>
              </w:rPr>
              <w:t xml:space="preserve"> –</w:t>
            </w:r>
            <w:r w:rsidR="002203CB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кът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библиотеката</w:t>
            </w:r>
            <w:proofErr w:type="spellEnd"/>
          </w:p>
        </w:tc>
      </w:tr>
      <w:tr w:rsidR="00225B20" w:rsidRPr="00225B20" w:rsidTr="002203CB">
        <w:trPr>
          <w:trHeight w:val="500"/>
        </w:trPr>
        <w:tc>
          <w:tcPr>
            <w:tcW w:w="2464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lastRenderedPageBreak/>
              <w:t xml:space="preserve">28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6786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парковете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България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работа</w:t>
            </w:r>
            <w:proofErr w:type="spellEnd"/>
            <w:r w:rsidRPr="00225B20">
              <w:rPr>
                <w:sz w:val="28"/>
                <w:szCs w:val="28"/>
              </w:rPr>
              <w:t xml:space="preserve"> с </w:t>
            </w:r>
            <w:proofErr w:type="spellStart"/>
            <w:r w:rsidRPr="00225B20">
              <w:rPr>
                <w:sz w:val="28"/>
                <w:szCs w:val="28"/>
              </w:rPr>
              <w:t>децата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селото</w:t>
            </w:r>
            <w:proofErr w:type="spellEnd"/>
          </w:p>
        </w:tc>
      </w:tr>
      <w:tr w:rsidR="00225B20" w:rsidRPr="00225B20" w:rsidTr="002203CB">
        <w:trPr>
          <w:trHeight w:val="1047"/>
        </w:trPr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01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Юни</w:t>
            </w:r>
            <w:proofErr w:type="spellEnd"/>
          </w:p>
        </w:tc>
        <w:tc>
          <w:tcPr>
            <w:tcW w:w="6786" w:type="dxa"/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Международен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защита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децата</w:t>
            </w:r>
            <w:proofErr w:type="spellEnd"/>
            <w:r w:rsidRPr="00225B20">
              <w:rPr>
                <w:sz w:val="28"/>
                <w:szCs w:val="28"/>
              </w:rPr>
              <w:t>;</w:t>
            </w:r>
          </w:p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Празник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село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Петокладенци</w:t>
            </w:r>
            <w:proofErr w:type="spellEnd"/>
          </w:p>
        </w:tc>
      </w:tr>
      <w:tr w:rsidR="00225B20" w:rsidRPr="00225B20" w:rsidTr="002203CB">
        <w:trPr>
          <w:trHeight w:val="740"/>
        </w:trPr>
        <w:tc>
          <w:tcPr>
            <w:tcW w:w="2464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02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Юни</w:t>
            </w:r>
            <w:proofErr w:type="spellEnd"/>
          </w:p>
        </w:tc>
        <w:tc>
          <w:tcPr>
            <w:tcW w:w="6786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Ботев</w:t>
            </w:r>
            <w:proofErr w:type="spellEnd"/>
            <w:r w:rsidRPr="00225B20">
              <w:rPr>
                <w:sz w:val="28"/>
                <w:szCs w:val="28"/>
              </w:rPr>
              <w:t xml:space="preserve"> и </w:t>
            </w:r>
            <w:proofErr w:type="spellStart"/>
            <w:r w:rsidRPr="00225B20">
              <w:rPr>
                <w:sz w:val="28"/>
                <w:szCs w:val="28"/>
              </w:rPr>
              <w:t>загиналите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свободата</w:t>
            </w:r>
            <w:proofErr w:type="spellEnd"/>
            <w:r w:rsidRPr="00225B20">
              <w:rPr>
                <w:sz w:val="28"/>
                <w:szCs w:val="28"/>
              </w:rPr>
              <w:t xml:space="preserve"> и </w:t>
            </w:r>
            <w:proofErr w:type="spellStart"/>
            <w:r w:rsidRPr="00225B20">
              <w:rPr>
                <w:sz w:val="28"/>
                <w:szCs w:val="28"/>
              </w:rPr>
              <w:t>независимостта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България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табло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библиотеката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кът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книги</w:t>
            </w:r>
            <w:proofErr w:type="spellEnd"/>
          </w:p>
        </w:tc>
      </w:tr>
      <w:tr w:rsidR="00225B20" w:rsidRPr="00225B20" w:rsidTr="002203CB">
        <w:trPr>
          <w:trHeight w:val="360"/>
        </w:trPr>
        <w:tc>
          <w:tcPr>
            <w:tcW w:w="2464" w:type="dxa"/>
            <w:tcBorders>
              <w:top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24 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Юни</w:t>
            </w:r>
            <w:proofErr w:type="spellEnd"/>
          </w:p>
        </w:tc>
        <w:tc>
          <w:tcPr>
            <w:tcW w:w="6786" w:type="dxa"/>
            <w:tcBorders>
              <w:top w:val="outset" w:sz="6" w:space="0" w:color="auto"/>
            </w:tcBorders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Еньовден</w:t>
            </w:r>
            <w:proofErr w:type="spellEnd"/>
            <w:r w:rsidRPr="00225B20">
              <w:rPr>
                <w:sz w:val="28"/>
                <w:szCs w:val="28"/>
              </w:rPr>
              <w:t xml:space="preserve"> – „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чаша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билков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чай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читалището</w:t>
            </w:r>
            <w:proofErr w:type="spellEnd"/>
            <w:r w:rsidRPr="00225B20">
              <w:rPr>
                <w:sz w:val="28"/>
                <w:szCs w:val="28"/>
              </w:rPr>
              <w:t xml:space="preserve">” – </w:t>
            </w:r>
            <w:proofErr w:type="spellStart"/>
            <w:r w:rsidRPr="00225B20">
              <w:rPr>
                <w:sz w:val="28"/>
                <w:szCs w:val="28"/>
              </w:rPr>
              <w:t>ритуал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празника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билките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залата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читалището</w:t>
            </w:r>
            <w:proofErr w:type="spellEnd"/>
            <w:r w:rsidRPr="00225B20">
              <w:rPr>
                <w:sz w:val="28"/>
                <w:szCs w:val="28"/>
              </w:rPr>
              <w:t xml:space="preserve">, с </w:t>
            </w:r>
            <w:proofErr w:type="spellStart"/>
            <w:r w:rsidRPr="00225B20">
              <w:rPr>
                <w:sz w:val="28"/>
                <w:szCs w:val="28"/>
              </w:rPr>
              <w:t>участието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самодейци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към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читалището</w:t>
            </w:r>
            <w:proofErr w:type="spellEnd"/>
          </w:p>
        </w:tc>
      </w:tr>
      <w:tr w:rsidR="00225B20" w:rsidRPr="00225B20" w:rsidTr="002203CB">
        <w:trPr>
          <w:trHeight w:val="540"/>
        </w:trPr>
        <w:tc>
          <w:tcPr>
            <w:tcW w:w="2464" w:type="dxa"/>
            <w:tcBorders>
              <w:top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26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Юни</w:t>
            </w:r>
            <w:proofErr w:type="spellEnd"/>
          </w:p>
        </w:tc>
        <w:tc>
          <w:tcPr>
            <w:tcW w:w="6786" w:type="dxa"/>
            <w:tcBorders>
              <w:top w:val="outset" w:sz="6" w:space="0" w:color="auto"/>
            </w:tcBorders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Международен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борба</w:t>
            </w:r>
            <w:proofErr w:type="spellEnd"/>
            <w:r w:rsidRPr="00225B20">
              <w:rPr>
                <w:sz w:val="28"/>
                <w:szCs w:val="28"/>
              </w:rPr>
              <w:t xml:space="preserve"> с </w:t>
            </w:r>
            <w:proofErr w:type="spellStart"/>
            <w:r w:rsidRPr="00225B20">
              <w:rPr>
                <w:sz w:val="28"/>
                <w:szCs w:val="28"/>
              </w:rPr>
              <w:t>наркоманията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разговор</w:t>
            </w:r>
            <w:proofErr w:type="spellEnd"/>
            <w:r w:rsidRPr="00225B20">
              <w:rPr>
                <w:sz w:val="28"/>
                <w:szCs w:val="28"/>
              </w:rPr>
              <w:t xml:space="preserve"> с </w:t>
            </w:r>
            <w:proofErr w:type="spellStart"/>
            <w:r w:rsidRPr="00225B20">
              <w:rPr>
                <w:sz w:val="28"/>
                <w:szCs w:val="28"/>
              </w:rPr>
              <w:t>децата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селото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r w:rsidR="002203CB">
              <w:rPr>
                <w:sz w:val="28"/>
                <w:szCs w:val="28"/>
                <w:lang w:val="bg-BG"/>
              </w:rPr>
              <w:t>и кът, посветен на</w:t>
            </w:r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темата</w:t>
            </w:r>
            <w:proofErr w:type="spellEnd"/>
          </w:p>
        </w:tc>
      </w:tr>
      <w:tr w:rsidR="00225B20" w:rsidRPr="00225B20" w:rsidTr="002203CB">
        <w:trPr>
          <w:trHeight w:val="320"/>
        </w:trPr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5B20">
              <w:rPr>
                <w:b/>
                <w:i/>
                <w:sz w:val="28"/>
                <w:szCs w:val="28"/>
              </w:rPr>
              <w:t>Юли</w:t>
            </w:r>
            <w:proofErr w:type="spellEnd"/>
            <w:r w:rsidRPr="00225B20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6786" w:type="dxa"/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Работа</w:t>
            </w:r>
            <w:proofErr w:type="spellEnd"/>
            <w:r w:rsidRPr="00225B20">
              <w:rPr>
                <w:sz w:val="28"/>
                <w:szCs w:val="28"/>
              </w:rPr>
              <w:t xml:space="preserve"> с </w:t>
            </w:r>
            <w:proofErr w:type="spellStart"/>
            <w:r w:rsidRPr="00225B20">
              <w:rPr>
                <w:sz w:val="28"/>
                <w:szCs w:val="28"/>
              </w:rPr>
              <w:t>децата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прекарващи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лятната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ваканция</w:t>
            </w:r>
            <w:proofErr w:type="spellEnd"/>
            <w:r w:rsidRPr="00225B20">
              <w:rPr>
                <w:sz w:val="28"/>
                <w:szCs w:val="28"/>
              </w:rPr>
              <w:t xml:space="preserve"> в с. </w:t>
            </w:r>
            <w:proofErr w:type="spellStart"/>
            <w:r w:rsidRPr="00225B20">
              <w:rPr>
                <w:sz w:val="28"/>
                <w:szCs w:val="28"/>
              </w:rPr>
              <w:t>Петокладенци</w:t>
            </w:r>
            <w:proofErr w:type="spellEnd"/>
            <w:r w:rsidRPr="00225B20">
              <w:rPr>
                <w:sz w:val="28"/>
                <w:szCs w:val="28"/>
              </w:rPr>
              <w:t xml:space="preserve"> (</w:t>
            </w:r>
            <w:proofErr w:type="spellStart"/>
            <w:r w:rsidRPr="00225B20">
              <w:rPr>
                <w:sz w:val="28"/>
                <w:szCs w:val="28"/>
              </w:rPr>
              <w:t>четене</w:t>
            </w:r>
            <w:proofErr w:type="spellEnd"/>
            <w:r w:rsidRPr="00225B20">
              <w:rPr>
                <w:sz w:val="28"/>
                <w:szCs w:val="28"/>
              </w:rPr>
              <w:t xml:space="preserve"> и </w:t>
            </w:r>
            <w:proofErr w:type="spellStart"/>
            <w:r w:rsidRPr="00225B20">
              <w:rPr>
                <w:sz w:val="28"/>
                <w:szCs w:val="28"/>
              </w:rPr>
              <w:t>обсъждане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любими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книжки</w:t>
            </w:r>
            <w:proofErr w:type="spellEnd"/>
            <w:r w:rsidRPr="00225B20">
              <w:rPr>
                <w:sz w:val="28"/>
                <w:szCs w:val="28"/>
              </w:rPr>
              <w:t xml:space="preserve">; </w:t>
            </w:r>
            <w:proofErr w:type="spellStart"/>
            <w:r w:rsidRPr="00225B20">
              <w:rPr>
                <w:sz w:val="28"/>
                <w:szCs w:val="28"/>
              </w:rPr>
              <w:t>работа</w:t>
            </w:r>
            <w:proofErr w:type="spellEnd"/>
            <w:r w:rsidRPr="00225B20">
              <w:rPr>
                <w:sz w:val="28"/>
                <w:szCs w:val="28"/>
              </w:rPr>
              <w:t xml:space="preserve"> с </w:t>
            </w:r>
            <w:proofErr w:type="spellStart"/>
            <w:r w:rsidRPr="00225B20">
              <w:rPr>
                <w:sz w:val="28"/>
                <w:szCs w:val="28"/>
              </w:rPr>
              <w:t>различни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компютърни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програми</w:t>
            </w:r>
            <w:proofErr w:type="spellEnd"/>
            <w:r w:rsidRPr="00225B20">
              <w:rPr>
                <w:sz w:val="28"/>
                <w:szCs w:val="28"/>
              </w:rPr>
              <w:t xml:space="preserve">; </w:t>
            </w:r>
            <w:proofErr w:type="spellStart"/>
            <w:r w:rsidRPr="00225B20">
              <w:rPr>
                <w:sz w:val="28"/>
                <w:szCs w:val="28"/>
              </w:rPr>
              <w:t>рисунки</w:t>
            </w:r>
            <w:proofErr w:type="spellEnd"/>
            <w:r w:rsidRPr="00225B20">
              <w:rPr>
                <w:sz w:val="28"/>
                <w:szCs w:val="28"/>
              </w:rPr>
              <w:t xml:space="preserve">; </w:t>
            </w:r>
            <w:proofErr w:type="spellStart"/>
            <w:r w:rsidRPr="00225B20">
              <w:rPr>
                <w:sz w:val="28"/>
                <w:szCs w:val="28"/>
              </w:rPr>
              <w:t>състезания</w:t>
            </w:r>
            <w:proofErr w:type="spellEnd"/>
            <w:r w:rsidRPr="00225B20">
              <w:rPr>
                <w:sz w:val="28"/>
                <w:szCs w:val="28"/>
              </w:rPr>
              <w:t xml:space="preserve">; </w:t>
            </w:r>
            <w:proofErr w:type="spellStart"/>
            <w:r w:rsidRPr="00225B20">
              <w:rPr>
                <w:sz w:val="28"/>
                <w:szCs w:val="28"/>
              </w:rPr>
              <w:t>изработка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сувенири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образователни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игри</w:t>
            </w:r>
            <w:proofErr w:type="spellEnd"/>
            <w:r w:rsidRPr="00225B20">
              <w:rPr>
                <w:sz w:val="28"/>
                <w:szCs w:val="28"/>
              </w:rPr>
              <w:t xml:space="preserve"> и </w:t>
            </w:r>
            <w:proofErr w:type="spellStart"/>
            <w:r w:rsidRPr="00225B20">
              <w:rPr>
                <w:sz w:val="28"/>
                <w:szCs w:val="28"/>
              </w:rPr>
              <w:t>игри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открито</w:t>
            </w:r>
            <w:proofErr w:type="spellEnd"/>
            <w:r w:rsidRPr="00225B20">
              <w:rPr>
                <w:sz w:val="28"/>
                <w:szCs w:val="28"/>
              </w:rPr>
              <w:t>)</w:t>
            </w:r>
          </w:p>
        </w:tc>
      </w:tr>
      <w:tr w:rsidR="00225B20" w:rsidRPr="00225B20" w:rsidTr="002203CB">
        <w:trPr>
          <w:trHeight w:val="360"/>
        </w:trPr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06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Септември</w:t>
            </w:r>
            <w:proofErr w:type="spellEnd"/>
          </w:p>
        </w:tc>
        <w:tc>
          <w:tcPr>
            <w:tcW w:w="6786" w:type="dxa"/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Съединението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витрина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библиотеката</w:t>
            </w:r>
            <w:proofErr w:type="spellEnd"/>
            <w:r w:rsidRPr="00225B20">
              <w:rPr>
                <w:sz w:val="28"/>
                <w:szCs w:val="28"/>
              </w:rPr>
              <w:t xml:space="preserve">; </w:t>
            </w:r>
          </w:p>
        </w:tc>
      </w:tr>
      <w:tr w:rsidR="00225B20" w:rsidRPr="00225B20" w:rsidTr="002203CB">
        <w:trPr>
          <w:trHeight w:val="540"/>
        </w:trPr>
        <w:tc>
          <w:tcPr>
            <w:tcW w:w="2464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08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Септември</w:t>
            </w:r>
            <w:proofErr w:type="spellEnd"/>
          </w:p>
        </w:tc>
        <w:tc>
          <w:tcPr>
            <w:tcW w:w="6786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Международен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ликвидиране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неграмотността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витрина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библиотеката</w:t>
            </w:r>
            <w:proofErr w:type="spellEnd"/>
            <w:r w:rsidRPr="00225B20">
              <w:rPr>
                <w:sz w:val="28"/>
                <w:szCs w:val="28"/>
              </w:rPr>
              <w:t>.</w:t>
            </w:r>
          </w:p>
        </w:tc>
      </w:tr>
      <w:tr w:rsidR="00225B20" w:rsidRPr="00225B20" w:rsidTr="002203CB">
        <w:trPr>
          <w:trHeight w:val="480"/>
        </w:trPr>
        <w:tc>
          <w:tcPr>
            <w:tcW w:w="2464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22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Септември</w:t>
            </w:r>
            <w:proofErr w:type="spellEnd"/>
          </w:p>
        </w:tc>
        <w:tc>
          <w:tcPr>
            <w:tcW w:w="6786" w:type="dxa"/>
            <w:tcBorders>
              <w:bottom w:val="outset" w:sz="6" w:space="0" w:color="auto"/>
            </w:tcBorders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Независимостта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България</w:t>
            </w:r>
            <w:proofErr w:type="spellEnd"/>
            <w:r w:rsidRPr="00225B20">
              <w:rPr>
                <w:sz w:val="28"/>
                <w:szCs w:val="28"/>
              </w:rPr>
              <w:t xml:space="preserve"> – </w:t>
            </w:r>
            <w:proofErr w:type="spellStart"/>
            <w:r w:rsidRPr="00225B20">
              <w:rPr>
                <w:sz w:val="28"/>
                <w:szCs w:val="28"/>
              </w:rPr>
              <w:t>табло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библиотеката</w:t>
            </w:r>
            <w:proofErr w:type="spellEnd"/>
          </w:p>
        </w:tc>
      </w:tr>
      <w:tr w:rsidR="00225B20" w:rsidRPr="00225B20" w:rsidTr="002203CB">
        <w:trPr>
          <w:trHeight w:val="600"/>
        </w:trPr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01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Ноември</w:t>
            </w:r>
            <w:proofErr w:type="spellEnd"/>
          </w:p>
        </w:tc>
        <w:tc>
          <w:tcPr>
            <w:tcW w:w="6786" w:type="dxa"/>
          </w:tcPr>
          <w:p w:rsidR="00225B20" w:rsidRPr="00225B20" w:rsidRDefault="00225B20" w:rsidP="002203CB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Ден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народните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будители</w:t>
            </w:r>
            <w:proofErr w:type="spellEnd"/>
            <w:r w:rsidRPr="00225B20">
              <w:rPr>
                <w:sz w:val="28"/>
                <w:szCs w:val="28"/>
              </w:rPr>
              <w:t xml:space="preserve"> –</w:t>
            </w:r>
            <w:proofErr w:type="spellStart"/>
            <w:r w:rsidRPr="00225B20">
              <w:rPr>
                <w:sz w:val="28"/>
                <w:szCs w:val="28"/>
              </w:rPr>
              <w:t>кът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библиотеката</w:t>
            </w:r>
            <w:proofErr w:type="spellEnd"/>
          </w:p>
        </w:tc>
      </w:tr>
      <w:tr w:rsidR="00225B20" w:rsidRPr="00225B20" w:rsidTr="002203CB">
        <w:trPr>
          <w:trHeight w:val="401"/>
        </w:trPr>
        <w:tc>
          <w:tcPr>
            <w:tcW w:w="2464" w:type="dxa"/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5B20">
              <w:rPr>
                <w:b/>
                <w:i/>
                <w:sz w:val="28"/>
                <w:szCs w:val="28"/>
              </w:rPr>
              <w:t>Декември,Януари</w:t>
            </w:r>
            <w:proofErr w:type="spellEnd"/>
          </w:p>
        </w:tc>
        <w:tc>
          <w:tcPr>
            <w:tcW w:w="6786" w:type="dxa"/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Изработване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Коледни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картички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сурвакници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рисунки</w:t>
            </w:r>
            <w:proofErr w:type="spellEnd"/>
            <w:r w:rsidRPr="00225B20">
              <w:rPr>
                <w:sz w:val="28"/>
                <w:szCs w:val="28"/>
              </w:rPr>
              <w:t xml:space="preserve">, </w:t>
            </w:r>
            <w:proofErr w:type="spellStart"/>
            <w:r w:rsidRPr="00225B20">
              <w:rPr>
                <w:sz w:val="28"/>
                <w:szCs w:val="28"/>
              </w:rPr>
              <w:t>коледна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украса</w:t>
            </w:r>
            <w:proofErr w:type="spellEnd"/>
            <w:r w:rsidRPr="00225B20">
              <w:rPr>
                <w:sz w:val="28"/>
                <w:szCs w:val="28"/>
              </w:rPr>
              <w:t xml:space="preserve"> с </w:t>
            </w:r>
            <w:proofErr w:type="spellStart"/>
            <w:r w:rsidRPr="00225B20">
              <w:rPr>
                <w:sz w:val="28"/>
                <w:szCs w:val="28"/>
              </w:rPr>
              <w:t>децата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селото</w:t>
            </w:r>
            <w:proofErr w:type="spellEnd"/>
            <w:r w:rsidRPr="00225B20">
              <w:rPr>
                <w:sz w:val="28"/>
                <w:szCs w:val="28"/>
              </w:rPr>
              <w:t xml:space="preserve">; </w:t>
            </w:r>
            <w:proofErr w:type="spellStart"/>
            <w:r w:rsidRPr="00225B20">
              <w:rPr>
                <w:sz w:val="28"/>
                <w:szCs w:val="28"/>
              </w:rPr>
              <w:t>Организиране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занимания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децата</w:t>
            </w:r>
            <w:proofErr w:type="spellEnd"/>
            <w:r w:rsidRPr="00225B20">
              <w:rPr>
                <w:sz w:val="28"/>
                <w:szCs w:val="28"/>
              </w:rPr>
              <w:t xml:space="preserve"> в </w:t>
            </w:r>
            <w:proofErr w:type="spellStart"/>
            <w:r w:rsidRPr="00225B20">
              <w:rPr>
                <w:sz w:val="28"/>
                <w:szCs w:val="28"/>
              </w:rPr>
              <w:t>читалището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през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зимната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ваканция</w:t>
            </w:r>
            <w:proofErr w:type="spellEnd"/>
            <w:r w:rsidRPr="00225B20">
              <w:rPr>
                <w:sz w:val="28"/>
                <w:szCs w:val="28"/>
              </w:rPr>
              <w:t>.</w:t>
            </w:r>
          </w:p>
        </w:tc>
      </w:tr>
      <w:tr w:rsidR="00225B20" w:rsidRPr="00225B20" w:rsidTr="002203CB">
        <w:trPr>
          <w:trHeight w:val="300"/>
        </w:trPr>
        <w:tc>
          <w:tcPr>
            <w:tcW w:w="2464" w:type="dxa"/>
            <w:tcBorders>
              <w:bottom w:val="outset" w:sz="24" w:space="0" w:color="auto"/>
            </w:tcBorders>
          </w:tcPr>
          <w:p w:rsidR="00225B20" w:rsidRPr="00225B20" w:rsidRDefault="00225B20" w:rsidP="00632C13">
            <w:pPr>
              <w:jc w:val="center"/>
              <w:rPr>
                <w:b/>
                <w:i/>
                <w:sz w:val="28"/>
                <w:szCs w:val="28"/>
              </w:rPr>
            </w:pPr>
            <w:r w:rsidRPr="00225B20">
              <w:rPr>
                <w:b/>
                <w:i/>
                <w:sz w:val="28"/>
                <w:szCs w:val="28"/>
              </w:rPr>
              <w:t xml:space="preserve">25 </w:t>
            </w:r>
            <w:proofErr w:type="spellStart"/>
            <w:r w:rsidRPr="00225B20">
              <w:rPr>
                <w:b/>
                <w:i/>
                <w:sz w:val="28"/>
                <w:szCs w:val="28"/>
              </w:rPr>
              <w:t>Декември</w:t>
            </w:r>
            <w:proofErr w:type="spellEnd"/>
          </w:p>
        </w:tc>
        <w:tc>
          <w:tcPr>
            <w:tcW w:w="6786" w:type="dxa"/>
            <w:tcBorders>
              <w:bottom w:val="outset" w:sz="24" w:space="0" w:color="auto"/>
            </w:tcBorders>
          </w:tcPr>
          <w:p w:rsidR="00225B20" w:rsidRPr="00225B20" w:rsidRDefault="00225B20" w:rsidP="00632C13">
            <w:pPr>
              <w:jc w:val="both"/>
              <w:rPr>
                <w:sz w:val="28"/>
                <w:szCs w:val="28"/>
              </w:rPr>
            </w:pPr>
            <w:proofErr w:type="spellStart"/>
            <w:r w:rsidRPr="00225B20">
              <w:rPr>
                <w:sz w:val="28"/>
                <w:szCs w:val="28"/>
              </w:rPr>
              <w:t>Рождество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Христово</w:t>
            </w:r>
            <w:proofErr w:type="spellEnd"/>
            <w:r w:rsidRPr="00225B20">
              <w:rPr>
                <w:sz w:val="28"/>
                <w:szCs w:val="28"/>
              </w:rPr>
              <w:t xml:space="preserve"> (</w:t>
            </w:r>
            <w:proofErr w:type="spellStart"/>
            <w:r w:rsidRPr="00225B20">
              <w:rPr>
                <w:sz w:val="28"/>
                <w:szCs w:val="28"/>
              </w:rPr>
              <w:t>Коледа</w:t>
            </w:r>
            <w:proofErr w:type="spellEnd"/>
            <w:r w:rsidRPr="00225B20">
              <w:rPr>
                <w:sz w:val="28"/>
                <w:szCs w:val="28"/>
              </w:rPr>
              <w:t xml:space="preserve">) – </w:t>
            </w:r>
            <w:proofErr w:type="spellStart"/>
            <w:r w:rsidRPr="00225B20">
              <w:rPr>
                <w:sz w:val="28"/>
                <w:szCs w:val="28"/>
              </w:rPr>
              <w:t>празник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за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хората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от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селото</w:t>
            </w:r>
            <w:proofErr w:type="spellEnd"/>
            <w:r w:rsidRPr="00225B20">
              <w:rPr>
                <w:sz w:val="28"/>
                <w:szCs w:val="28"/>
              </w:rPr>
              <w:t xml:space="preserve">, с </w:t>
            </w:r>
            <w:proofErr w:type="spellStart"/>
            <w:r w:rsidRPr="00225B20">
              <w:rPr>
                <w:sz w:val="28"/>
                <w:szCs w:val="28"/>
              </w:rPr>
              <w:t>участието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на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самодейци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към</w:t>
            </w:r>
            <w:proofErr w:type="spellEnd"/>
            <w:r w:rsidRPr="00225B20">
              <w:rPr>
                <w:sz w:val="28"/>
                <w:szCs w:val="28"/>
              </w:rPr>
              <w:t xml:space="preserve"> </w:t>
            </w:r>
            <w:proofErr w:type="spellStart"/>
            <w:r w:rsidRPr="00225B20">
              <w:rPr>
                <w:sz w:val="28"/>
                <w:szCs w:val="28"/>
              </w:rPr>
              <w:t>читалището</w:t>
            </w:r>
            <w:proofErr w:type="spellEnd"/>
            <w:r w:rsidRPr="00225B20">
              <w:rPr>
                <w:sz w:val="28"/>
                <w:szCs w:val="28"/>
              </w:rPr>
              <w:t>.</w:t>
            </w:r>
          </w:p>
        </w:tc>
      </w:tr>
    </w:tbl>
    <w:p w:rsidR="00225B20" w:rsidRPr="00225B20" w:rsidRDefault="00225B20" w:rsidP="00225B2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5B20" w:rsidRPr="00225B20" w:rsidRDefault="00225B20" w:rsidP="00225B20">
      <w:pPr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Председател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>: …………………..</w:t>
      </w:r>
    </w:p>
    <w:p w:rsidR="00225B20" w:rsidRPr="00225B20" w:rsidRDefault="00225B20" w:rsidP="00225B20">
      <w:pPr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Петокладенци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03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              /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Софка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B20">
        <w:rPr>
          <w:rFonts w:ascii="Times New Roman" w:hAnsi="Times New Roman" w:cs="Times New Roman"/>
          <w:sz w:val="28"/>
          <w:szCs w:val="28"/>
        </w:rPr>
        <w:t>Петкова</w:t>
      </w:r>
      <w:proofErr w:type="spellEnd"/>
      <w:r w:rsidRPr="00225B20">
        <w:rPr>
          <w:rFonts w:ascii="Times New Roman" w:hAnsi="Times New Roman" w:cs="Times New Roman"/>
          <w:sz w:val="28"/>
          <w:szCs w:val="28"/>
        </w:rPr>
        <w:t>/</w:t>
      </w:r>
    </w:p>
    <w:sectPr w:rsidR="00225B20" w:rsidRPr="00225B20" w:rsidSect="0050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D2965"/>
    <w:multiLevelType w:val="hybridMultilevel"/>
    <w:tmpl w:val="11206BF0"/>
    <w:lvl w:ilvl="0" w:tplc="0AE699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225B20"/>
    <w:rsid w:val="001565C4"/>
    <w:rsid w:val="002203CB"/>
    <w:rsid w:val="00225B20"/>
    <w:rsid w:val="00376BEC"/>
    <w:rsid w:val="003776BF"/>
    <w:rsid w:val="004A5F03"/>
    <w:rsid w:val="004F08E3"/>
    <w:rsid w:val="00500558"/>
    <w:rsid w:val="005E70EE"/>
    <w:rsid w:val="006745AD"/>
    <w:rsid w:val="006825CE"/>
    <w:rsid w:val="00731DDA"/>
    <w:rsid w:val="008463EF"/>
    <w:rsid w:val="008E484E"/>
    <w:rsid w:val="00CE1079"/>
    <w:rsid w:val="00D51D36"/>
    <w:rsid w:val="00DD595F"/>
    <w:rsid w:val="00E1274A"/>
    <w:rsid w:val="00F93C98"/>
    <w:rsid w:val="00FA4577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Web 3"/>
    <w:basedOn w:val="a1"/>
    <w:rsid w:val="0022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rsid w:val="0022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2023-09-21T04:47:00Z</cp:lastPrinted>
  <dcterms:created xsi:type="dcterms:W3CDTF">2016-10-12T10:13:00Z</dcterms:created>
  <dcterms:modified xsi:type="dcterms:W3CDTF">2023-09-21T04:48:00Z</dcterms:modified>
</cp:coreProperties>
</file>